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46" w:rsidRDefault="00884546" w:rsidP="00884546">
      <w:r>
        <w:rPr>
          <w:u w:val="single"/>
        </w:rPr>
        <w:t>Isabel MARTYN</w:t>
      </w:r>
      <w:r>
        <w:t xml:space="preserve">      (fl.1412)</w:t>
      </w:r>
    </w:p>
    <w:p w:rsidR="00884546" w:rsidRDefault="00884546" w:rsidP="00884546">
      <w:proofErr w:type="gramStart"/>
      <w:r>
        <w:t>of</w:t>
      </w:r>
      <w:proofErr w:type="gramEnd"/>
      <w:r>
        <w:t xml:space="preserve"> </w:t>
      </w:r>
      <w:proofErr w:type="spellStart"/>
      <w:r>
        <w:t>Thweng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884546" w:rsidRDefault="00884546" w:rsidP="00884546"/>
    <w:p w:rsidR="00884546" w:rsidRDefault="00884546" w:rsidP="00884546"/>
    <w:p w:rsidR="00884546" w:rsidRDefault="00884546" w:rsidP="00884546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884546" w:rsidRDefault="00884546" w:rsidP="00884546">
      <w:r>
        <w:t>(www.medievalgenealogy.org.uk/fines/abstracts/CP_25_1_279_152.shtml)</w:t>
      </w:r>
    </w:p>
    <w:p w:rsidR="00884546" w:rsidRDefault="00884546" w:rsidP="00884546"/>
    <w:p w:rsidR="00884546" w:rsidRDefault="00884546" w:rsidP="00884546"/>
    <w:p w:rsidR="00884546" w:rsidRDefault="00884546" w:rsidP="00884546">
      <w:r>
        <w:t xml:space="preserve">  5 Jun.</w:t>
      </w:r>
      <w:r>
        <w:tab/>
        <w:t>1412</w:t>
      </w:r>
      <w:r>
        <w:tab/>
        <w:t xml:space="preserve">Settlement of the action taken against them, John </w:t>
      </w:r>
      <w:proofErr w:type="gramStart"/>
      <w:r>
        <w:t>Houghton(</w:t>
      </w:r>
      <w:proofErr w:type="gramEnd"/>
      <w:r>
        <w:t xml:space="preserve">q.v.) </w:t>
      </w:r>
    </w:p>
    <w:p w:rsidR="00884546" w:rsidRDefault="00884546" w:rsidP="00884546">
      <w:pPr>
        <w:ind w:left="1440"/>
      </w:pPr>
      <w:proofErr w:type="gramStart"/>
      <w:r>
        <w:t>and</w:t>
      </w:r>
      <w:proofErr w:type="gramEnd"/>
      <w:r>
        <w:t xml:space="preserve">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by John </w:t>
      </w:r>
      <w:proofErr w:type="spellStart"/>
      <w:r>
        <w:t>Doget</w:t>
      </w:r>
      <w:proofErr w:type="spellEnd"/>
      <w:r>
        <w:t xml:space="preserve">(q.v.) over 6 tofts, 7 ½ </w:t>
      </w:r>
      <w:proofErr w:type="spellStart"/>
      <w:r>
        <w:t>bovates</w:t>
      </w:r>
      <w:proofErr w:type="spellEnd"/>
      <w:r>
        <w:t xml:space="preserve"> of land and a moiety of a messuage in </w:t>
      </w:r>
      <w:proofErr w:type="spellStart"/>
      <w:r>
        <w:t>Butterwick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027C04" w:rsidRDefault="00027C04" w:rsidP="00027C04">
      <w:pPr>
        <w:pStyle w:val="NoSpacing"/>
      </w:pPr>
      <w:r>
        <w:t xml:space="preserve">  1 Jul.</w:t>
      </w:r>
      <w:r>
        <w:tab/>
        <w:t>1412</w:t>
      </w:r>
      <w:r>
        <w:tab/>
        <w:t xml:space="preserve">Settlement of the action taken against them, John </w:t>
      </w:r>
      <w:proofErr w:type="gramStart"/>
      <w:r>
        <w:t>Houghton(</w:t>
      </w:r>
      <w:proofErr w:type="gramEnd"/>
      <w:r>
        <w:t>q.v.) and</w:t>
      </w:r>
    </w:p>
    <w:p w:rsidR="00027C04" w:rsidRDefault="00027C04" w:rsidP="00027C04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Alice(q.v.), over a toft, 60 acres of land, 10 acres of meadow, </w:t>
      </w:r>
    </w:p>
    <w:p w:rsidR="00027C04" w:rsidRDefault="00027C04" w:rsidP="00027C04">
      <w:pPr>
        <w:ind w:left="1440"/>
      </w:pPr>
      <w:proofErr w:type="gramStart"/>
      <w:r>
        <w:t xml:space="preserve">6 acres of wood, 20s of rent and a moiety of a croft in </w:t>
      </w:r>
      <w:proofErr w:type="spellStart"/>
      <w:r>
        <w:t>Edlesborough</w:t>
      </w:r>
      <w:proofErr w:type="spellEnd"/>
      <w:r>
        <w:t>, Buckinghamshire.</w:t>
      </w:r>
      <w:proofErr w:type="gramEnd"/>
      <w:r>
        <w:t xml:space="preserve">     </w:t>
      </w:r>
    </w:p>
    <w:p w:rsidR="00027C04" w:rsidRDefault="00027C04" w:rsidP="00027C04">
      <w:pPr>
        <w:ind w:left="1440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884546" w:rsidRDefault="00884546" w:rsidP="00884546"/>
    <w:p w:rsidR="00884546" w:rsidRDefault="00884546" w:rsidP="00884546"/>
    <w:p w:rsidR="00884546" w:rsidRDefault="00884546" w:rsidP="00884546"/>
    <w:p w:rsidR="00BA4020" w:rsidRDefault="00F444C0" w:rsidP="00884546">
      <w:r>
        <w:t>15 April 2013</w:t>
      </w:r>
      <w:bookmarkStart w:id="0" w:name="_GoBack"/>
      <w:bookmarkEnd w:id="0"/>
    </w:p>
    <w:sectPr w:rsidR="00BA4020" w:rsidSect="00AD73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546" w:rsidRDefault="00884546" w:rsidP="00552EBA">
      <w:r>
        <w:separator/>
      </w:r>
    </w:p>
  </w:endnote>
  <w:endnote w:type="continuationSeparator" w:id="0">
    <w:p w:rsidR="00884546" w:rsidRDefault="008845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27C04">
      <w:fldChar w:fldCharType="begin"/>
    </w:r>
    <w:r w:rsidR="00027C04">
      <w:instrText xml:space="preserve"> DATE \@ "dd MMMM yyyy" </w:instrText>
    </w:r>
    <w:r w:rsidR="00027C04">
      <w:fldChar w:fldCharType="separate"/>
    </w:r>
    <w:r w:rsidR="00F444C0">
      <w:rPr>
        <w:noProof/>
      </w:rPr>
      <w:t>15 April 2013</w:t>
    </w:r>
    <w:r w:rsidR="00027C0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546" w:rsidRDefault="00884546" w:rsidP="00552EBA">
      <w:r>
        <w:separator/>
      </w:r>
    </w:p>
  </w:footnote>
  <w:footnote w:type="continuationSeparator" w:id="0">
    <w:p w:rsidR="00884546" w:rsidRDefault="008845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7C04"/>
    <w:rsid w:val="00175804"/>
    <w:rsid w:val="00552EBA"/>
    <w:rsid w:val="00884546"/>
    <w:rsid w:val="00AD73B8"/>
    <w:rsid w:val="00C33865"/>
    <w:rsid w:val="00D45842"/>
    <w:rsid w:val="00F4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5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7C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2011-10-08T21:42:00Z</dcterms:created>
  <dcterms:modified xsi:type="dcterms:W3CDTF">2013-04-15T07:29:00Z</dcterms:modified>
</cp:coreProperties>
</file>